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410"/>
        <w:gridCol w:w="3000"/>
      </w:tblGrid>
      <w:tr w:rsidR="00842875" w:rsidRPr="004F5337" w:rsidTr="00811F7D">
        <w:trPr>
          <w:trHeight w:val="592"/>
        </w:trPr>
        <w:tc>
          <w:tcPr>
            <w:tcW w:w="9600" w:type="dxa"/>
            <w:gridSpan w:val="5"/>
          </w:tcPr>
          <w:p w:rsidR="00842875" w:rsidRPr="004F5337" w:rsidRDefault="00842875" w:rsidP="00811F7D">
            <w:pPr>
              <w:jc w:val="center"/>
              <w:rPr>
                <w:spacing w:val="30"/>
                <w:sz w:val="32"/>
                <w:szCs w:val="32"/>
              </w:rPr>
            </w:pPr>
            <w:r w:rsidRPr="004F5337">
              <w:rPr>
                <w:b/>
                <w:sz w:val="32"/>
                <w:szCs w:val="32"/>
              </w:rPr>
              <w:t>ТЕРРИТОРИАЛЬНАЯ ИЗБИРАТЕЛЬНАЯ КОМИССИЯ ЖАРКОВСКОГО РАЙОНА</w:t>
            </w:r>
          </w:p>
        </w:tc>
      </w:tr>
      <w:tr w:rsidR="00842875" w:rsidRPr="004F5337" w:rsidTr="00811F7D">
        <w:trPr>
          <w:trHeight w:val="592"/>
        </w:trPr>
        <w:tc>
          <w:tcPr>
            <w:tcW w:w="9600" w:type="dxa"/>
            <w:gridSpan w:val="5"/>
            <w:vAlign w:val="center"/>
          </w:tcPr>
          <w:p w:rsidR="00842875" w:rsidRPr="004F5337" w:rsidRDefault="00842875" w:rsidP="00811F7D">
            <w:pPr>
              <w:jc w:val="center"/>
              <w:rPr>
                <w:b/>
                <w:spacing w:val="30"/>
                <w:sz w:val="32"/>
                <w:szCs w:val="32"/>
              </w:rPr>
            </w:pPr>
            <w:r w:rsidRPr="004F5337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842875" w:rsidRPr="004F5337" w:rsidTr="00811F7D">
        <w:trPr>
          <w:trHeight w:val="162"/>
        </w:trPr>
        <w:tc>
          <w:tcPr>
            <w:tcW w:w="1967" w:type="dxa"/>
          </w:tcPr>
          <w:p w:rsidR="00842875" w:rsidRPr="004F5337" w:rsidRDefault="00842875" w:rsidP="00811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3" w:type="dxa"/>
            <w:gridSpan w:val="4"/>
            <w:vAlign w:val="center"/>
          </w:tcPr>
          <w:p w:rsidR="00842875" w:rsidRPr="004F5337" w:rsidRDefault="00842875" w:rsidP="00811F7D">
            <w:pPr>
              <w:jc w:val="center"/>
              <w:rPr>
                <w:spacing w:val="100"/>
                <w:sz w:val="18"/>
                <w:szCs w:val="18"/>
              </w:rPr>
            </w:pPr>
          </w:p>
        </w:tc>
      </w:tr>
      <w:tr w:rsidR="00842875" w:rsidRPr="004F5337" w:rsidTr="00811F7D">
        <w:trPr>
          <w:trHeight w:val="286"/>
        </w:trPr>
        <w:tc>
          <w:tcPr>
            <w:tcW w:w="3231" w:type="dxa"/>
            <w:gridSpan w:val="2"/>
            <w:vAlign w:val="center"/>
          </w:tcPr>
          <w:p w:rsidR="00842875" w:rsidRPr="004F5337" w:rsidRDefault="00842875" w:rsidP="00811F7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25 ноября</w:t>
            </w:r>
            <w:r w:rsidRPr="004F5337">
              <w:rPr>
                <w:bCs/>
                <w:sz w:val="28"/>
                <w:szCs w:val="28"/>
                <w:effect w:val="antsRed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5337">
                <w:rPr>
                  <w:bCs/>
                  <w:sz w:val="28"/>
                  <w:szCs w:val="28"/>
                  <w:effect w:val="antsRed"/>
                </w:rPr>
                <w:t xml:space="preserve">2022 </w:t>
              </w:r>
              <w:r w:rsidRPr="004F5337">
                <w:rPr>
                  <w:bCs/>
                  <w:sz w:val="28"/>
                  <w:szCs w:val="28"/>
                </w:rPr>
                <w:t>г</w:t>
              </w:r>
            </w:smartTag>
            <w:r w:rsidRPr="004F533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842875" w:rsidRPr="004F5337" w:rsidRDefault="00842875" w:rsidP="00811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 w:rsidR="00842875" w:rsidRPr="004F5337" w:rsidRDefault="00842875" w:rsidP="00842875">
            <w:pPr>
              <w:ind w:rightChars="-29" w:right="31680"/>
              <w:jc w:val="right"/>
              <w:rPr>
                <w:sz w:val="28"/>
                <w:szCs w:val="28"/>
              </w:rPr>
            </w:pPr>
            <w:r w:rsidRPr="004F533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000" w:type="dxa"/>
            <w:vAlign w:val="center"/>
          </w:tcPr>
          <w:p w:rsidR="00842875" w:rsidRPr="004F5337" w:rsidRDefault="00842875" w:rsidP="00842875">
            <w:pPr>
              <w:ind w:rightChars="177" w:right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F533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211</w:t>
            </w:r>
            <w:r w:rsidRPr="004F5337">
              <w:rPr>
                <w:sz w:val="28"/>
                <w:szCs w:val="28"/>
              </w:rPr>
              <w:t>-5</w:t>
            </w:r>
          </w:p>
        </w:tc>
      </w:tr>
      <w:tr w:rsidR="00842875" w:rsidRPr="004F5337" w:rsidTr="00811F7D">
        <w:trPr>
          <w:trHeight w:val="286"/>
        </w:trPr>
        <w:tc>
          <w:tcPr>
            <w:tcW w:w="3231" w:type="dxa"/>
            <w:gridSpan w:val="2"/>
            <w:vAlign w:val="center"/>
          </w:tcPr>
          <w:p w:rsidR="00842875" w:rsidRPr="004F5337" w:rsidRDefault="00842875" w:rsidP="00811F7D">
            <w:pPr>
              <w:rPr>
                <w:bCs/>
              </w:rPr>
            </w:pPr>
          </w:p>
        </w:tc>
        <w:tc>
          <w:tcPr>
            <w:tcW w:w="2959" w:type="dxa"/>
            <w:vAlign w:val="center"/>
          </w:tcPr>
          <w:p w:rsidR="00842875" w:rsidRPr="004F5337" w:rsidRDefault="00842875" w:rsidP="00811F7D">
            <w:pPr>
              <w:jc w:val="center"/>
            </w:pPr>
            <w:r w:rsidRPr="004F5337">
              <w:t>пгт Жарковский</w:t>
            </w:r>
          </w:p>
        </w:tc>
        <w:tc>
          <w:tcPr>
            <w:tcW w:w="3410" w:type="dxa"/>
            <w:gridSpan w:val="2"/>
            <w:vAlign w:val="center"/>
          </w:tcPr>
          <w:p w:rsidR="00842875" w:rsidRPr="004F5337" w:rsidRDefault="00842875" w:rsidP="00811F7D">
            <w:pPr>
              <w:jc w:val="right"/>
              <w:rPr>
                <w:bCs/>
              </w:rPr>
            </w:pPr>
          </w:p>
        </w:tc>
      </w:tr>
    </w:tbl>
    <w:p w:rsidR="00842875" w:rsidRDefault="00842875" w:rsidP="00A93654">
      <w:pPr>
        <w:jc w:val="center"/>
        <w:rPr>
          <w:b/>
          <w:sz w:val="28"/>
          <w:szCs w:val="28"/>
        </w:rPr>
      </w:pPr>
    </w:p>
    <w:p w:rsidR="00842875" w:rsidRPr="00BB16D2" w:rsidRDefault="00842875" w:rsidP="004D47BD">
      <w:pPr>
        <w:pStyle w:val="NoSpacing"/>
        <w:jc w:val="center"/>
        <w:rPr>
          <w:b/>
          <w:sz w:val="28"/>
          <w:szCs w:val="28"/>
        </w:rPr>
      </w:pPr>
      <w:r w:rsidRPr="004D47BD">
        <w:rPr>
          <w:b/>
          <w:sz w:val="28"/>
          <w:szCs w:val="28"/>
        </w:rPr>
        <w:t xml:space="preserve">О порядке </w:t>
      </w:r>
      <w:r w:rsidRPr="00BB16D2">
        <w:rPr>
          <w:b/>
          <w:sz w:val="28"/>
          <w:szCs w:val="28"/>
        </w:rPr>
        <w:t xml:space="preserve">изготовления, уточнения и использования второго экземпляра списка избирателей на выборах депутатов Думы </w:t>
      </w:r>
      <w:r>
        <w:rPr>
          <w:b/>
          <w:sz w:val="28"/>
          <w:szCs w:val="28"/>
        </w:rPr>
        <w:t xml:space="preserve">Жарковского </w:t>
      </w:r>
      <w:r w:rsidRPr="00BB16D2">
        <w:rPr>
          <w:b/>
          <w:sz w:val="28"/>
          <w:szCs w:val="28"/>
        </w:rPr>
        <w:t xml:space="preserve"> муниципального округа Тверской области первого созыва                                </w:t>
      </w:r>
    </w:p>
    <w:p w:rsidR="00842875" w:rsidRPr="00BB16D2" w:rsidRDefault="00842875" w:rsidP="004D47B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BB16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Pr="00BB16D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BB16D2">
        <w:rPr>
          <w:b/>
          <w:sz w:val="28"/>
          <w:szCs w:val="28"/>
        </w:rPr>
        <w:t xml:space="preserve"> года</w:t>
      </w:r>
    </w:p>
    <w:p w:rsidR="00842875" w:rsidRPr="004D47BD" w:rsidRDefault="00842875" w:rsidP="004D47BD">
      <w:pPr>
        <w:pStyle w:val="NoSpacing"/>
        <w:spacing w:line="360" w:lineRule="auto"/>
        <w:jc w:val="both"/>
        <w:rPr>
          <w:sz w:val="28"/>
          <w:szCs w:val="28"/>
        </w:rPr>
      </w:pPr>
      <w:r w:rsidRPr="004D47BD">
        <w:rPr>
          <w:sz w:val="28"/>
          <w:szCs w:val="28"/>
        </w:rPr>
        <w:t xml:space="preserve">  </w:t>
      </w:r>
    </w:p>
    <w:p w:rsidR="00842875" w:rsidRPr="00BB16D2" w:rsidRDefault="00842875" w:rsidP="00740D22">
      <w:pPr>
        <w:pStyle w:val="NoSpacing"/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4D47B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4D47BD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ями </w:t>
      </w:r>
      <w:r w:rsidRPr="004D47BD">
        <w:rPr>
          <w:sz w:val="28"/>
          <w:szCs w:val="28"/>
        </w:rPr>
        <w:t>17</w:t>
      </w:r>
      <w:r>
        <w:rPr>
          <w:sz w:val="28"/>
          <w:szCs w:val="28"/>
        </w:rPr>
        <w:t>, 26</w:t>
      </w:r>
      <w:r w:rsidRPr="004D47BD">
        <w:rPr>
          <w:sz w:val="28"/>
          <w:szCs w:val="28"/>
        </w:rPr>
        <w:t xml:space="preserve"> Федерального закона от 12.06.2002 №</w:t>
      </w:r>
      <w:r>
        <w:rPr>
          <w:sz w:val="28"/>
          <w:szCs w:val="28"/>
        </w:rPr>
        <w:t xml:space="preserve"> </w:t>
      </w:r>
      <w:r w:rsidRPr="004D47BD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Федерации", стать</w:t>
      </w:r>
      <w:r>
        <w:rPr>
          <w:sz w:val="28"/>
          <w:szCs w:val="28"/>
        </w:rPr>
        <w:t>ями</w:t>
      </w:r>
      <w:r w:rsidRPr="004D4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13, </w:t>
      </w:r>
      <w:r w:rsidRPr="004D47B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D47BD">
        <w:rPr>
          <w:sz w:val="28"/>
          <w:szCs w:val="28"/>
        </w:rPr>
        <w:t xml:space="preserve"> Избирательного кодекса Тверской области от 07.04.2003 №20-ЗО,  пунктом 2.1.2 Порядка составления, уточнения и использования списков избирателей  на выборах </w:t>
      </w:r>
      <w:r>
        <w:rPr>
          <w:sz w:val="28"/>
          <w:szCs w:val="28"/>
        </w:rPr>
        <w:t>депутатов представительных</w:t>
      </w:r>
      <w:r w:rsidRPr="004D47BD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ов муниципальных образований </w:t>
      </w:r>
      <w:r w:rsidRPr="004D47BD">
        <w:rPr>
          <w:sz w:val="28"/>
          <w:szCs w:val="28"/>
        </w:rPr>
        <w:t xml:space="preserve">Тверской области, утвержденного постановлением избирательной комиссии Тверской области от </w:t>
      </w:r>
      <w:r>
        <w:rPr>
          <w:sz w:val="28"/>
          <w:szCs w:val="28"/>
        </w:rPr>
        <w:t>08.07</w:t>
      </w:r>
      <w:r w:rsidRPr="004D47BD">
        <w:rPr>
          <w:sz w:val="28"/>
          <w:szCs w:val="28"/>
        </w:rPr>
        <w:t>.20</w:t>
      </w:r>
      <w:r>
        <w:rPr>
          <w:sz w:val="28"/>
          <w:szCs w:val="28"/>
        </w:rPr>
        <w:t>22 № 70</w:t>
      </w:r>
      <w:r w:rsidRPr="004D47BD">
        <w:rPr>
          <w:sz w:val="28"/>
          <w:szCs w:val="28"/>
        </w:rPr>
        <w:t>/</w:t>
      </w:r>
      <w:r>
        <w:rPr>
          <w:sz w:val="28"/>
          <w:szCs w:val="28"/>
        </w:rPr>
        <w:t>852-7</w:t>
      </w:r>
      <w:r w:rsidRPr="004D47BD">
        <w:rPr>
          <w:sz w:val="28"/>
          <w:szCs w:val="28"/>
        </w:rPr>
        <w:t xml:space="preserve">, </w:t>
      </w:r>
      <w:r w:rsidRPr="00CF4D8B">
        <w:rPr>
          <w:sz w:val="28"/>
          <w:szCs w:val="28"/>
        </w:rPr>
        <w:t xml:space="preserve">на основании </w:t>
      </w:r>
      <w:r w:rsidRPr="00BB16D2">
        <w:rPr>
          <w:sz w:val="28"/>
          <w:szCs w:val="28"/>
        </w:rPr>
        <w:t xml:space="preserve">постановления избирательной  комиссии Тверской области от </w:t>
      </w:r>
      <w:r>
        <w:rPr>
          <w:sz w:val="28"/>
          <w:szCs w:val="28"/>
        </w:rPr>
        <w:t xml:space="preserve"> 1</w:t>
      </w:r>
      <w:r w:rsidRPr="00F56075">
        <w:rPr>
          <w:sz w:val="28"/>
          <w:szCs w:val="28"/>
        </w:rPr>
        <w:t>8.08.2022 № 75/889-7</w:t>
      </w:r>
      <w:r w:rsidRPr="00F56075">
        <w:rPr>
          <w:color w:val="000000"/>
          <w:sz w:val="28"/>
          <w:szCs w:val="28"/>
        </w:rPr>
        <w:t xml:space="preserve"> </w:t>
      </w:r>
      <w:r w:rsidRPr="00F56075">
        <w:rPr>
          <w:sz w:val="28"/>
          <w:szCs w:val="28"/>
        </w:rPr>
        <w:t>«О возложении исполнения  полномочий по подготовке и проведению выборов в органы местного самоуправления, местного референдума Жарковского  муниципального  округа Тверской  области  на территориальную избирательную комиссию Жарковского района»</w:t>
      </w:r>
      <w:r w:rsidRPr="00191F6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b/>
        </w:rPr>
        <w:t xml:space="preserve"> </w:t>
      </w:r>
      <w:r w:rsidRPr="00BB16D2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Жарковского </w:t>
      </w:r>
      <w:r w:rsidRPr="00BB16D2">
        <w:rPr>
          <w:sz w:val="28"/>
          <w:szCs w:val="28"/>
        </w:rPr>
        <w:t xml:space="preserve">района </w:t>
      </w:r>
      <w:r w:rsidRPr="00BB16D2">
        <w:rPr>
          <w:b/>
          <w:spacing w:val="20"/>
          <w:sz w:val="28"/>
          <w:szCs w:val="28"/>
        </w:rPr>
        <w:t>постановляет:</w:t>
      </w:r>
      <w:r w:rsidRPr="00BB16D2">
        <w:rPr>
          <w:sz w:val="28"/>
          <w:szCs w:val="28"/>
        </w:rPr>
        <w:t xml:space="preserve"> </w:t>
      </w:r>
    </w:p>
    <w:p w:rsidR="00842875" w:rsidRPr="004D47BD" w:rsidRDefault="00842875" w:rsidP="00740D22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47BD">
        <w:rPr>
          <w:sz w:val="28"/>
          <w:szCs w:val="28"/>
        </w:rPr>
        <w:t xml:space="preserve">Утвердить порядок изготовления, уточнения и использования второго экземпляра списка избирателей для проведения голосования на  выборах депутатов </w:t>
      </w:r>
      <w:r w:rsidRPr="005C4724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Жарковского </w:t>
      </w:r>
      <w:r w:rsidRPr="005C4724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 </w:t>
      </w:r>
      <w:r w:rsidRPr="004D47BD">
        <w:rPr>
          <w:sz w:val="28"/>
          <w:szCs w:val="28"/>
        </w:rPr>
        <w:t>(прилагается).</w:t>
      </w:r>
    </w:p>
    <w:p w:rsidR="00842875" w:rsidRDefault="00842875" w:rsidP="00740D22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Жарковского 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42875" w:rsidRDefault="00842875" w:rsidP="0067389A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0A0"/>
      </w:tblPr>
      <w:tblGrid>
        <w:gridCol w:w="4248"/>
        <w:gridCol w:w="2880"/>
        <w:gridCol w:w="2520"/>
      </w:tblGrid>
      <w:tr w:rsidR="00842875" w:rsidTr="009B1A6D">
        <w:tc>
          <w:tcPr>
            <w:tcW w:w="4248" w:type="dxa"/>
            <w:vAlign w:val="bottom"/>
          </w:tcPr>
          <w:p w:rsidR="00842875" w:rsidRDefault="00842875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42875" w:rsidRDefault="00842875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Pr="00A93654">
              <w:rPr>
                <w:sz w:val="28"/>
                <w:szCs w:val="28"/>
              </w:rPr>
              <w:t>Жарковского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842875" w:rsidRDefault="00842875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842875" w:rsidRDefault="00842875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Н.П.Иванова</w:t>
            </w:r>
          </w:p>
        </w:tc>
      </w:tr>
      <w:tr w:rsidR="00842875" w:rsidTr="009B1A6D">
        <w:tc>
          <w:tcPr>
            <w:tcW w:w="4248" w:type="dxa"/>
          </w:tcPr>
          <w:p w:rsidR="00842875" w:rsidRDefault="00842875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842875" w:rsidRDefault="00842875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42875" w:rsidRDefault="00842875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42875" w:rsidTr="009B1A6D">
        <w:tc>
          <w:tcPr>
            <w:tcW w:w="4248" w:type="dxa"/>
            <w:vAlign w:val="bottom"/>
          </w:tcPr>
          <w:p w:rsidR="00842875" w:rsidRDefault="00842875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42875" w:rsidRDefault="00842875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93654">
              <w:rPr>
                <w:sz w:val="28"/>
                <w:szCs w:val="28"/>
              </w:rPr>
              <w:t>Жарковского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842875" w:rsidRDefault="00842875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842875" w:rsidRDefault="00842875" w:rsidP="00740D2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А.Н.Можарова</w:t>
            </w:r>
          </w:p>
        </w:tc>
      </w:tr>
    </w:tbl>
    <w:p w:rsidR="00842875" w:rsidRDefault="00842875"/>
    <w:tbl>
      <w:tblPr>
        <w:tblW w:w="4785" w:type="dxa"/>
        <w:jc w:val="right"/>
        <w:tblInd w:w="1253" w:type="dxa"/>
        <w:tblLook w:val="00A0"/>
      </w:tblPr>
      <w:tblGrid>
        <w:gridCol w:w="4785"/>
      </w:tblGrid>
      <w:tr w:rsidR="00842875" w:rsidTr="00C87430">
        <w:trPr>
          <w:cantSplit/>
          <w:trHeight w:val="203"/>
          <w:jc w:val="right"/>
        </w:trPr>
        <w:tc>
          <w:tcPr>
            <w:tcW w:w="4785" w:type="dxa"/>
          </w:tcPr>
          <w:p w:rsidR="00842875" w:rsidRDefault="00842875" w:rsidP="00AC5F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</w:rPr>
              <w:t xml:space="preserve">Приложение </w:t>
            </w:r>
          </w:p>
        </w:tc>
      </w:tr>
      <w:tr w:rsidR="00842875" w:rsidTr="00C87430">
        <w:trPr>
          <w:cantSplit/>
          <w:trHeight w:val="203"/>
          <w:jc w:val="right"/>
        </w:trPr>
        <w:tc>
          <w:tcPr>
            <w:tcW w:w="4785" w:type="dxa"/>
          </w:tcPr>
          <w:p w:rsidR="00842875" w:rsidRDefault="00842875" w:rsidP="00AC5F0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42875" w:rsidTr="00C87430">
        <w:trPr>
          <w:cantSplit/>
          <w:trHeight w:val="316"/>
          <w:jc w:val="right"/>
        </w:trPr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842875" w:rsidRDefault="00842875" w:rsidP="00AC5F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Жарковского  района</w:t>
            </w:r>
          </w:p>
        </w:tc>
      </w:tr>
      <w:tr w:rsidR="00842875" w:rsidTr="00C87430">
        <w:trPr>
          <w:cantSplit/>
          <w:trHeight w:val="259"/>
          <w:jc w:val="right"/>
        </w:trPr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842875" w:rsidRDefault="00842875" w:rsidP="005C47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 ноября 2022 года № 40/211-5</w:t>
            </w:r>
          </w:p>
        </w:tc>
      </w:tr>
    </w:tbl>
    <w:p w:rsidR="00842875" w:rsidRDefault="00842875"/>
    <w:p w:rsidR="00842875" w:rsidRDefault="00842875" w:rsidP="001068C2">
      <w:pPr>
        <w:pStyle w:val="NoSpacing"/>
        <w:jc w:val="center"/>
        <w:rPr>
          <w:b/>
          <w:sz w:val="28"/>
          <w:szCs w:val="28"/>
        </w:rPr>
      </w:pPr>
      <w:r w:rsidRPr="001068C2">
        <w:rPr>
          <w:b/>
          <w:sz w:val="28"/>
          <w:szCs w:val="28"/>
        </w:rPr>
        <w:t xml:space="preserve">Порядок изготовления, уточнения и использования второго </w:t>
      </w:r>
    </w:p>
    <w:p w:rsidR="00842875" w:rsidRDefault="00842875" w:rsidP="001068C2">
      <w:pPr>
        <w:pStyle w:val="NoSpacing"/>
        <w:jc w:val="center"/>
        <w:rPr>
          <w:b/>
          <w:sz w:val="28"/>
          <w:szCs w:val="28"/>
        </w:rPr>
      </w:pPr>
      <w:r w:rsidRPr="001068C2">
        <w:rPr>
          <w:b/>
          <w:sz w:val="28"/>
          <w:szCs w:val="28"/>
        </w:rPr>
        <w:t xml:space="preserve">экземпляра списка избирателей на выборах </w:t>
      </w:r>
      <w:r>
        <w:rPr>
          <w:b/>
          <w:sz w:val="28"/>
          <w:szCs w:val="28"/>
        </w:rPr>
        <w:t xml:space="preserve">депутатов </w:t>
      </w:r>
      <w:r w:rsidRPr="00BB16D2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 xml:space="preserve">Жарковского </w:t>
      </w:r>
      <w:r w:rsidRPr="00BB16D2">
        <w:rPr>
          <w:b/>
          <w:sz w:val="28"/>
          <w:szCs w:val="28"/>
        </w:rPr>
        <w:t xml:space="preserve"> муниципального округа Тверской области первого созыва</w:t>
      </w:r>
      <w:r>
        <w:rPr>
          <w:b/>
          <w:sz w:val="28"/>
          <w:szCs w:val="28"/>
        </w:rPr>
        <w:t xml:space="preserve"> </w:t>
      </w:r>
    </w:p>
    <w:p w:rsidR="00842875" w:rsidRPr="001068C2" w:rsidRDefault="00842875" w:rsidP="001068C2">
      <w:pPr>
        <w:pStyle w:val="NoSpacing"/>
        <w:jc w:val="center"/>
        <w:rPr>
          <w:b/>
          <w:sz w:val="28"/>
          <w:szCs w:val="28"/>
        </w:rPr>
      </w:pPr>
    </w:p>
    <w:p w:rsidR="00842875" w:rsidRPr="00A342E8" w:rsidRDefault="00842875" w:rsidP="00A342E8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 xml:space="preserve">1. Второй экземпляр списка избирателей изготавливается территориальной избирательной комиссией </w:t>
      </w:r>
      <w:r>
        <w:rPr>
          <w:sz w:val="28"/>
          <w:szCs w:val="28"/>
        </w:rPr>
        <w:t xml:space="preserve">Жарковского </w:t>
      </w:r>
      <w:r w:rsidRPr="00A342E8">
        <w:rPr>
          <w:sz w:val="28"/>
          <w:szCs w:val="28"/>
        </w:rPr>
        <w:t xml:space="preserve"> района (далее – территориальная комиссия) не позднее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комиссии.</w:t>
      </w:r>
    </w:p>
    <w:p w:rsidR="00842875" w:rsidRPr="00A342E8" w:rsidRDefault="00842875" w:rsidP="00A342E8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842875" w:rsidRPr="00A342E8" w:rsidRDefault="00842875" w:rsidP="00A342E8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3. При наступлении обстоятельств, указанных в пункте 2 настоящего Порядка,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 с правом решающего голоса, а также наблюдатели.</w:t>
      </w:r>
    </w:p>
    <w:p w:rsidR="00842875" w:rsidRPr="00A342E8" w:rsidRDefault="00842875" w:rsidP="00A342E8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Акт составляется в двух экземплярах. Первый экземпляр акта остается в участковой комиссии, а второй незамедлительно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842875" w:rsidRPr="00A342E8" w:rsidRDefault="00842875" w:rsidP="00A342E8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4. 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842875" w:rsidRPr="00A342E8" w:rsidRDefault="00842875" w:rsidP="00A342E8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комиссии и заверяется печатью избирательной комиссии.</w:t>
      </w:r>
    </w:p>
    <w:p w:rsidR="00842875" w:rsidRPr="00A342E8" w:rsidRDefault="00842875" w:rsidP="00A342E8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Второй экземпляр списка избирателей по акту передается в соответствующую участковую комиссию.</w:t>
      </w:r>
    </w:p>
    <w:p w:rsidR="00842875" w:rsidRPr="00A342E8" w:rsidRDefault="00842875" w:rsidP="00AC07F0">
      <w:pPr>
        <w:pStyle w:val="NoSpacing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42E8">
        <w:rPr>
          <w:sz w:val="28"/>
          <w:szCs w:val="28"/>
        </w:rPr>
        <w:t xml:space="preserve">Во второй экземпляр списка избирателей переносятся все изменения </w:t>
      </w:r>
      <w:r w:rsidRPr="00A342E8">
        <w:rPr>
          <w:sz w:val="28"/>
          <w:szCs w:val="28"/>
        </w:rPr>
        <w:br/>
        <w:t xml:space="preserve">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</w:t>
      </w:r>
      <w:r w:rsidRPr="00A342E8">
        <w:rPr>
          <w:color w:val="000000"/>
          <w:sz w:val="28"/>
          <w:szCs w:val="28"/>
        </w:rPr>
        <w:t>от 08.07.2022 № 70/852-7.</w:t>
      </w:r>
    </w:p>
    <w:p w:rsidR="00842875" w:rsidRPr="00A342E8" w:rsidRDefault="00842875" w:rsidP="00AC07F0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842875" w:rsidRDefault="00842875" w:rsidP="00874B1B">
      <w:pPr>
        <w:pStyle w:val="BodyTextIndent3"/>
        <w:spacing w:line="360" w:lineRule="auto"/>
        <w:ind w:left="0" w:firstLine="720"/>
      </w:pPr>
    </w:p>
    <w:p w:rsidR="00842875" w:rsidRDefault="00842875" w:rsidP="00E70E94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</w:p>
    <w:p w:rsidR="00842875" w:rsidRDefault="00842875" w:rsidP="00E70E94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</w:p>
    <w:p w:rsidR="00842875" w:rsidRDefault="00842875" w:rsidP="00E70E94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</w:p>
    <w:p w:rsidR="00842875" w:rsidRDefault="00842875" w:rsidP="00E70E94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</w:p>
    <w:sectPr w:rsidR="00842875" w:rsidSect="005C47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01A"/>
    <w:multiLevelType w:val="hybridMultilevel"/>
    <w:tmpl w:val="A7BC6D96"/>
    <w:lvl w:ilvl="0" w:tplc="CFD00344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2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190"/>
    <w:rsid w:val="00001193"/>
    <w:rsid w:val="00080801"/>
    <w:rsid w:val="00085971"/>
    <w:rsid w:val="000B6D0D"/>
    <w:rsid w:val="000B6FB0"/>
    <w:rsid w:val="000C0FE6"/>
    <w:rsid w:val="000F04A3"/>
    <w:rsid w:val="000F5114"/>
    <w:rsid w:val="00105E54"/>
    <w:rsid w:val="001068C2"/>
    <w:rsid w:val="00141DD9"/>
    <w:rsid w:val="0014741D"/>
    <w:rsid w:val="001614D9"/>
    <w:rsid w:val="00162172"/>
    <w:rsid w:val="00191F6F"/>
    <w:rsid w:val="001C6425"/>
    <w:rsid w:val="001D4E93"/>
    <w:rsid w:val="001F2109"/>
    <w:rsid w:val="00204EC1"/>
    <w:rsid w:val="00226B94"/>
    <w:rsid w:val="00233831"/>
    <w:rsid w:val="002344A0"/>
    <w:rsid w:val="002563E4"/>
    <w:rsid w:val="002B53DD"/>
    <w:rsid w:val="002B78C8"/>
    <w:rsid w:val="002C24F8"/>
    <w:rsid w:val="002E4560"/>
    <w:rsid w:val="003046E4"/>
    <w:rsid w:val="00321600"/>
    <w:rsid w:val="00357F2C"/>
    <w:rsid w:val="0037112B"/>
    <w:rsid w:val="00377351"/>
    <w:rsid w:val="003A46BA"/>
    <w:rsid w:val="003A59DE"/>
    <w:rsid w:val="003C4636"/>
    <w:rsid w:val="003F37AA"/>
    <w:rsid w:val="00440AA6"/>
    <w:rsid w:val="004D47BD"/>
    <w:rsid w:val="004F5337"/>
    <w:rsid w:val="00501E36"/>
    <w:rsid w:val="00524201"/>
    <w:rsid w:val="005819C9"/>
    <w:rsid w:val="00582488"/>
    <w:rsid w:val="005C4724"/>
    <w:rsid w:val="005D00DD"/>
    <w:rsid w:val="00601017"/>
    <w:rsid w:val="00611363"/>
    <w:rsid w:val="00616049"/>
    <w:rsid w:val="0067389A"/>
    <w:rsid w:val="0069371C"/>
    <w:rsid w:val="006F4CEB"/>
    <w:rsid w:val="00725914"/>
    <w:rsid w:val="00740D22"/>
    <w:rsid w:val="00744714"/>
    <w:rsid w:val="007470CC"/>
    <w:rsid w:val="00754188"/>
    <w:rsid w:val="007648DB"/>
    <w:rsid w:val="00770EC7"/>
    <w:rsid w:val="007B22AC"/>
    <w:rsid w:val="007F4A8C"/>
    <w:rsid w:val="00811F7D"/>
    <w:rsid w:val="008320F8"/>
    <w:rsid w:val="00833347"/>
    <w:rsid w:val="00842875"/>
    <w:rsid w:val="00852E98"/>
    <w:rsid w:val="00874B1B"/>
    <w:rsid w:val="00886A32"/>
    <w:rsid w:val="008A6182"/>
    <w:rsid w:val="008B0444"/>
    <w:rsid w:val="008D010A"/>
    <w:rsid w:val="008F53D6"/>
    <w:rsid w:val="00906644"/>
    <w:rsid w:val="00921525"/>
    <w:rsid w:val="009252B0"/>
    <w:rsid w:val="0097688A"/>
    <w:rsid w:val="009A1844"/>
    <w:rsid w:val="009A25A6"/>
    <w:rsid w:val="009B1A6D"/>
    <w:rsid w:val="009B338E"/>
    <w:rsid w:val="009B45DC"/>
    <w:rsid w:val="00A10ABB"/>
    <w:rsid w:val="00A342E8"/>
    <w:rsid w:val="00A35A7F"/>
    <w:rsid w:val="00A4176E"/>
    <w:rsid w:val="00A64958"/>
    <w:rsid w:val="00A93654"/>
    <w:rsid w:val="00A94956"/>
    <w:rsid w:val="00A95F40"/>
    <w:rsid w:val="00AC07F0"/>
    <w:rsid w:val="00AC5F0E"/>
    <w:rsid w:val="00AE4FDA"/>
    <w:rsid w:val="00B1259A"/>
    <w:rsid w:val="00B201F7"/>
    <w:rsid w:val="00B267E7"/>
    <w:rsid w:val="00BA074C"/>
    <w:rsid w:val="00BB16D2"/>
    <w:rsid w:val="00BD4A0D"/>
    <w:rsid w:val="00C357D1"/>
    <w:rsid w:val="00C77D24"/>
    <w:rsid w:val="00C87430"/>
    <w:rsid w:val="00C938D0"/>
    <w:rsid w:val="00CA5AFB"/>
    <w:rsid w:val="00CA73D3"/>
    <w:rsid w:val="00CB602D"/>
    <w:rsid w:val="00CD205B"/>
    <w:rsid w:val="00CD48A6"/>
    <w:rsid w:val="00CE4AF0"/>
    <w:rsid w:val="00CF4D8B"/>
    <w:rsid w:val="00D1398D"/>
    <w:rsid w:val="00D375F5"/>
    <w:rsid w:val="00D52373"/>
    <w:rsid w:val="00D7060F"/>
    <w:rsid w:val="00DC14DB"/>
    <w:rsid w:val="00DD4427"/>
    <w:rsid w:val="00DE3AAC"/>
    <w:rsid w:val="00E031C6"/>
    <w:rsid w:val="00E034F7"/>
    <w:rsid w:val="00E0787C"/>
    <w:rsid w:val="00E14E2B"/>
    <w:rsid w:val="00E45FE9"/>
    <w:rsid w:val="00E70E94"/>
    <w:rsid w:val="00E92190"/>
    <w:rsid w:val="00E97B3A"/>
    <w:rsid w:val="00EB64FB"/>
    <w:rsid w:val="00ED410C"/>
    <w:rsid w:val="00EF364F"/>
    <w:rsid w:val="00EF52E1"/>
    <w:rsid w:val="00EF7AB2"/>
    <w:rsid w:val="00F02531"/>
    <w:rsid w:val="00F256B6"/>
    <w:rsid w:val="00F56075"/>
    <w:rsid w:val="00F6518F"/>
    <w:rsid w:val="00F80B97"/>
    <w:rsid w:val="00F9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6B94"/>
    <w:rPr>
      <w:rFonts w:ascii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92190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21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92190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921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219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92190"/>
    <w:rPr>
      <w:rFonts w:ascii="Times New Roman" w:eastAsia="Times New Roman" w:hAnsi="Times New Roman"/>
      <w:sz w:val="24"/>
      <w:szCs w:val="24"/>
    </w:rPr>
  </w:style>
  <w:style w:type="paragraph" w:customStyle="1" w:styleId="a">
    <w:name w:val="Стиль"/>
    <w:uiPriority w:val="99"/>
    <w:rsid w:val="00E92190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3F37AA"/>
    <w:pPr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Normal"/>
    <w:next w:val="Normal"/>
    <w:uiPriority w:val="99"/>
    <w:rsid w:val="00226B94"/>
    <w:pPr>
      <w:keepNext/>
      <w:widowControl w:val="0"/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226B94"/>
    <w:pPr>
      <w:spacing w:after="120"/>
      <w:ind w:left="283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6B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Normal"/>
    <w:uiPriority w:val="99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Normal"/>
    <w:uiPriority w:val="99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Normal"/>
    <w:uiPriority w:val="99"/>
    <w:rsid w:val="00AE4FDA"/>
    <w:pPr>
      <w:spacing w:line="360" w:lineRule="auto"/>
      <w:ind w:firstLine="709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4D47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47BD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1068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68C2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0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673</Words>
  <Characters>3838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dc:description/>
  <cp:lastModifiedBy>User</cp:lastModifiedBy>
  <cp:revision>4</cp:revision>
  <cp:lastPrinted>2022-11-25T13:58:00Z</cp:lastPrinted>
  <dcterms:created xsi:type="dcterms:W3CDTF">2022-08-25T13:51:00Z</dcterms:created>
  <dcterms:modified xsi:type="dcterms:W3CDTF">2022-11-25T13:58:00Z</dcterms:modified>
</cp:coreProperties>
</file>