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0C" w:rsidRDefault="00916E0C" w:rsidP="00916E0C"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12800" cy="863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77" r="2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916E0C" w:rsidRDefault="00916E0C" w:rsidP="00916E0C">
      <w:pPr>
        <w:jc w:val="center"/>
        <w:rPr>
          <w:rFonts w:cs="Arial"/>
        </w:rPr>
      </w:pPr>
    </w:p>
    <w:p w:rsidR="00916E0C" w:rsidRDefault="00916E0C" w:rsidP="00916E0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АДМИНИСТРАЦИЯ  ЖАРКОВСКОГО РАЙОНА</w:t>
      </w:r>
    </w:p>
    <w:p w:rsidR="00916E0C" w:rsidRDefault="00916E0C" w:rsidP="00916E0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ТВЕРСКОЙ ОБЛАСТИ</w:t>
      </w:r>
    </w:p>
    <w:p w:rsidR="00916E0C" w:rsidRDefault="00916E0C" w:rsidP="00916E0C">
      <w:pPr>
        <w:rPr>
          <w:rFonts w:cs="Arial"/>
          <w:b/>
          <w:bCs/>
          <w:sz w:val="24"/>
        </w:rPr>
      </w:pPr>
    </w:p>
    <w:p w:rsidR="00916E0C" w:rsidRDefault="00916E0C" w:rsidP="00916E0C">
      <w:pPr>
        <w:jc w:val="center"/>
        <w:rPr>
          <w:rFonts w:cs="Arial"/>
          <w:b/>
          <w:bCs/>
          <w:sz w:val="24"/>
        </w:rPr>
      </w:pPr>
    </w:p>
    <w:p w:rsidR="00916E0C" w:rsidRDefault="00916E0C" w:rsidP="00916E0C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П О С Т А Н О В Л Е Н И Е </w:t>
      </w:r>
    </w:p>
    <w:p w:rsidR="00916E0C" w:rsidRDefault="00916E0C" w:rsidP="00916E0C">
      <w:pPr>
        <w:tabs>
          <w:tab w:val="left" w:pos="0"/>
        </w:tabs>
        <w:jc w:val="center"/>
        <w:rPr>
          <w:sz w:val="24"/>
        </w:rPr>
      </w:pPr>
    </w:p>
    <w:p w:rsidR="00916E0C" w:rsidRDefault="00916E0C" w:rsidP="00916E0C">
      <w:pPr>
        <w:rPr>
          <w:rFonts w:cs="Arial"/>
          <w:sz w:val="24"/>
        </w:rPr>
      </w:pPr>
      <w:r>
        <w:rPr>
          <w:rFonts w:cs="Arial"/>
          <w:sz w:val="24"/>
        </w:rPr>
        <w:t xml:space="preserve">17.06.2014 г.                               </w:t>
      </w:r>
      <w:r w:rsidR="00261AC5">
        <w:rPr>
          <w:rFonts w:cs="Arial"/>
          <w:sz w:val="24"/>
        </w:rPr>
        <w:t xml:space="preserve">    </w:t>
      </w:r>
      <w:r>
        <w:rPr>
          <w:rFonts w:cs="Arial"/>
          <w:sz w:val="24"/>
        </w:rPr>
        <w:t xml:space="preserve"> пгт Жарковский                                      № 179-па</w:t>
      </w: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  <w:r>
        <w:rPr>
          <w:rFonts w:cs="Arial"/>
          <w:sz w:val="24"/>
        </w:rPr>
        <w:t>О внесении изменений в постановление</w:t>
      </w:r>
    </w:p>
    <w:p w:rsidR="00916E0C" w:rsidRDefault="00916E0C" w:rsidP="00916E0C">
      <w:pPr>
        <w:rPr>
          <w:rFonts w:cs="Arial"/>
          <w:sz w:val="24"/>
        </w:rPr>
      </w:pPr>
      <w:r>
        <w:rPr>
          <w:rFonts w:cs="Arial"/>
          <w:sz w:val="24"/>
        </w:rPr>
        <w:t>администрации Жарковского района</w:t>
      </w:r>
    </w:p>
    <w:p w:rsidR="00916E0C" w:rsidRDefault="00916E0C" w:rsidP="00916E0C">
      <w:pPr>
        <w:rPr>
          <w:rFonts w:cs="Arial"/>
          <w:sz w:val="24"/>
        </w:rPr>
      </w:pPr>
      <w:r>
        <w:rPr>
          <w:rFonts w:cs="Arial"/>
          <w:sz w:val="24"/>
        </w:rPr>
        <w:t>Тверской области от 08.07.2013 г. № 173-па</w:t>
      </w: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В соответствии с пунктами 2, 4, 7 </w:t>
      </w:r>
      <w:r w:rsidR="00E11C49">
        <w:rPr>
          <w:rFonts w:cs="Arial"/>
          <w:sz w:val="24"/>
        </w:rPr>
        <w:t>с</w:t>
      </w:r>
      <w:r>
        <w:rPr>
          <w:rFonts w:cs="Arial"/>
          <w:sz w:val="24"/>
        </w:rPr>
        <w:t xml:space="preserve">татьи 19 Федерального закона «Об основных гарантиях избирательных прав и права на участие в референдуме граждан Российской Федерации» ( в ред. Федерального закона от 02.10.2012 № 157-ФЗ), постановлением </w:t>
      </w:r>
      <w:bookmarkStart w:id="0" w:name="_GoBack"/>
      <w:bookmarkEnd w:id="0"/>
      <w:r>
        <w:rPr>
          <w:rFonts w:cs="Arial"/>
          <w:sz w:val="24"/>
        </w:rPr>
        <w:t>Территориальной избирательной комиссии Жарковского района Тверской области от 11.06.2014 года № 90/463-3 «О схеме избирательных округов для проведения выборов депутатов Собрания депутатов Жарковского района», администрация района</w:t>
      </w: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П О С Т А Н О В Л Я Е Т:</w:t>
      </w:r>
    </w:p>
    <w:p w:rsidR="00916E0C" w:rsidRDefault="00916E0C" w:rsidP="00916E0C">
      <w:pPr>
        <w:rPr>
          <w:rFonts w:cs="Arial"/>
          <w:sz w:val="24"/>
        </w:rPr>
      </w:pPr>
    </w:p>
    <w:p w:rsidR="00916E0C" w:rsidRDefault="00916E0C" w:rsidP="00916E0C">
      <w:pPr>
        <w:pStyle w:val="a5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Внести в  пункт 1 постановления  администрации Жарковского района от 08.07.2013 года № 173-па «Об образовании избирательных участков, участков референдума на территории Жарковского района» следующие изменения:</w:t>
      </w:r>
    </w:p>
    <w:p w:rsidR="00916E0C" w:rsidRDefault="00916E0C" w:rsidP="00916E0C">
      <w:pPr>
        <w:pStyle w:val="a5"/>
        <w:jc w:val="both"/>
        <w:rPr>
          <w:rFonts w:cs="Arial"/>
          <w:sz w:val="24"/>
        </w:rPr>
      </w:pPr>
      <w:r>
        <w:rPr>
          <w:rFonts w:cs="Arial"/>
          <w:sz w:val="24"/>
        </w:rPr>
        <w:t>- в разделе «Жарковское сельское поселение Избирательный участок №196» в позиции касающейся населённых пунктов исключить: «Прохоренки, Пустошка»;</w:t>
      </w:r>
    </w:p>
    <w:p w:rsidR="00916E0C" w:rsidRDefault="00916E0C" w:rsidP="00916E0C">
      <w:pPr>
        <w:pStyle w:val="a5"/>
        <w:jc w:val="both"/>
        <w:rPr>
          <w:rFonts w:cs="Arial"/>
          <w:sz w:val="24"/>
        </w:rPr>
      </w:pPr>
      <w:r>
        <w:rPr>
          <w:rFonts w:cs="Arial"/>
          <w:sz w:val="24"/>
        </w:rPr>
        <w:t>- в раздел «Городское поселение – посёлок Жарковский Избирательный участок №191» дополнить абзацем следующего содержания:</w:t>
      </w:r>
    </w:p>
    <w:p w:rsidR="00916E0C" w:rsidRDefault="00916E0C" w:rsidP="00916E0C">
      <w:pPr>
        <w:pStyle w:val="a5"/>
        <w:jc w:val="both"/>
        <w:rPr>
          <w:rFonts w:cs="Arial"/>
          <w:sz w:val="24"/>
        </w:rPr>
      </w:pPr>
      <w:r>
        <w:rPr>
          <w:rFonts w:cs="Arial"/>
          <w:sz w:val="24"/>
        </w:rPr>
        <w:t>«Населённые пункты: Прохоренки, Пустошка».</w:t>
      </w:r>
    </w:p>
    <w:p w:rsidR="00916E0C" w:rsidRDefault="00916E0C" w:rsidP="00916E0C">
      <w:pPr>
        <w:pStyle w:val="a5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Настоящее постановление опубликовать в районной газете «Жарковский вестник».</w:t>
      </w:r>
    </w:p>
    <w:p w:rsidR="00916E0C" w:rsidRDefault="00916E0C" w:rsidP="00916E0C">
      <w:pPr>
        <w:jc w:val="both"/>
        <w:rPr>
          <w:rFonts w:cs="Arial"/>
          <w:sz w:val="24"/>
        </w:rPr>
      </w:pPr>
    </w:p>
    <w:p w:rsidR="00916E0C" w:rsidRDefault="00916E0C" w:rsidP="00916E0C">
      <w:pPr>
        <w:jc w:val="both"/>
        <w:rPr>
          <w:rFonts w:cs="Arial"/>
          <w:sz w:val="24"/>
        </w:rPr>
      </w:pPr>
    </w:p>
    <w:p w:rsidR="00916E0C" w:rsidRDefault="00916E0C" w:rsidP="00916E0C">
      <w:pPr>
        <w:rPr>
          <w:rFonts w:cs="Arial"/>
          <w:sz w:val="24"/>
        </w:rPr>
      </w:pPr>
    </w:p>
    <w:p w:rsidR="00916E0C" w:rsidRPr="00916E0C" w:rsidRDefault="00916E0C" w:rsidP="00916E0C">
      <w:pPr>
        <w:rPr>
          <w:rFonts w:cs="Arial"/>
          <w:sz w:val="24"/>
        </w:rPr>
      </w:pPr>
      <w:r>
        <w:rPr>
          <w:rFonts w:cs="Arial"/>
          <w:sz w:val="24"/>
        </w:rPr>
        <w:t>Глава администрации района                                                                    А.В.Ткачёв</w:t>
      </w:r>
    </w:p>
    <w:p w:rsidR="00916E0C" w:rsidRDefault="00916E0C" w:rsidP="00916E0C">
      <w:pPr>
        <w:rPr>
          <w:rFonts w:cs="Arial"/>
          <w:sz w:val="24"/>
        </w:rPr>
      </w:pPr>
    </w:p>
    <w:p w:rsidR="00E01B6D" w:rsidRDefault="00F4594E"/>
    <w:sectPr w:rsidR="00E01B6D" w:rsidSect="0023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655D"/>
    <w:multiLevelType w:val="hybridMultilevel"/>
    <w:tmpl w:val="B61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16E0C"/>
    <w:rsid w:val="000E0EBF"/>
    <w:rsid w:val="001A2BBB"/>
    <w:rsid w:val="00232748"/>
    <w:rsid w:val="00261AC5"/>
    <w:rsid w:val="004424A2"/>
    <w:rsid w:val="005B34B5"/>
    <w:rsid w:val="00916E0C"/>
    <w:rsid w:val="00A43565"/>
    <w:rsid w:val="00E11C49"/>
    <w:rsid w:val="00F4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0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1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0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1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</dc:creator>
  <cp:lastModifiedBy>ТИК</cp:lastModifiedBy>
  <cp:revision>2</cp:revision>
  <cp:lastPrinted>2014-06-17T09:00:00Z</cp:lastPrinted>
  <dcterms:created xsi:type="dcterms:W3CDTF">2014-07-16T12:06:00Z</dcterms:created>
  <dcterms:modified xsi:type="dcterms:W3CDTF">2014-07-16T12:06:00Z</dcterms:modified>
</cp:coreProperties>
</file>